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93" w:rsidRPr="001F7A93" w:rsidRDefault="001F7A93" w:rsidP="001F7A93">
      <w:pPr>
        <w:spacing w:after="0" w:line="240" w:lineRule="auto"/>
        <w:ind w:left="893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F7A93">
        <w:rPr>
          <w:rFonts w:ascii="Times New Roman" w:eastAsia="Calibri" w:hAnsi="Times New Roman" w:cs="Times New Roman"/>
          <w:sz w:val="24"/>
          <w:szCs w:val="24"/>
        </w:rPr>
        <w:t>Утвержден</w:t>
      </w:r>
      <w:proofErr w:type="gramEnd"/>
      <w:r w:rsidRPr="001F7A93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</w:t>
      </w:r>
    </w:p>
    <w:p w:rsidR="001F7A93" w:rsidRPr="001F7A93" w:rsidRDefault="001F7A93" w:rsidP="001F7A93">
      <w:pPr>
        <w:spacing w:after="0" w:line="240" w:lineRule="auto"/>
        <w:ind w:left="8931"/>
        <w:rPr>
          <w:rFonts w:ascii="Times New Roman" w:eastAsia="Calibri" w:hAnsi="Times New Roman" w:cs="Times New Roman"/>
          <w:sz w:val="24"/>
          <w:szCs w:val="24"/>
        </w:rPr>
      </w:pPr>
      <w:r w:rsidRPr="001F7A93">
        <w:rPr>
          <w:rFonts w:ascii="Times New Roman" w:eastAsia="Calibri" w:hAnsi="Times New Roman" w:cs="Times New Roman"/>
          <w:sz w:val="24"/>
          <w:szCs w:val="24"/>
        </w:rPr>
        <w:t xml:space="preserve">МР </w:t>
      </w:r>
      <w:proofErr w:type="spellStart"/>
      <w:r w:rsidRPr="001F7A93">
        <w:rPr>
          <w:rFonts w:ascii="Times New Roman" w:eastAsia="Calibri" w:hAnsi="Times New Roman" w:cs="Times New Roman"/>
          <w:sz w:val="24"/>
          <w:szCs w:val="24"/>
        </w:rPr>
        <w:t>Белокатайский</w:t>
      </w:r>
      <w:proofErr w:type="spellEnd"/>
      <w:r w:rsidRPr="001F7A93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</w:t>
      </w:r>
    </w:p>
    <w:p w:rsidR="001F7A93" w:rsidRPr="001F7A93" w:rsidRDefault="001F7A93" w:rsidP="001F7A93">
      <w:pPr>
        <w:spacing w:after="0" w:line="240" w:lineRule="auto"/>
        <w:ind w:left="8931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F7A9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D39D0">
        <w:rPr>
          <w:rFonts w:ascii="Times New Roman" w:eastAsia="Calibri" w:hAnsi="Times New Roman" w:cs="Times New Roman"/>
          <w:sz w:val="24"/>
          <w:szCs w:val="24"/>
        </w:rPr>
        <w:t>25.12.2025 г. № 823</w:t>
      </w:r>
    </w:p>
    <w:bookmarkEnd w:id="0"/>
    <w:p w:rsidR="009233E3" w:rsidRPr="00DD401F" w:rsidRDefault="00BF016D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01F">
        <w:rPr>
          <w:rFonts w:ascii="Times New Roman" w:hAnsi="Times New Roman" w:cs="Times New Roman"/>
          <w:b/>
        </w:rPr>
        <w:t>ПЛАН</w:t>
      </w:r>
    </w:p>
    <w:p w:rsidR="00BF016D" w:rsidRPr="00DD401F" w:rsidRDefault="00BF016D" w:rsidP="00125AAD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 xml:space="preserve">по устранению недостатков, выявленных в ходе независимой </w:t>
      </w:r>
      <w:proofErr w:type="gramStart"/>
      <w:r w:rsidRPr="00DD401F">
        <w:rPr>
          <w:rFonts w:ascii="Times New Roman" w:hAnsi="Times New Roman" w:cs="Times New Roman"/>
        </w:rPr>
        <w:t>оценки качества</w:t>
      </w:r>
      <w:r w:rsidRPr="00DD401F">
        <w:rPr>
          <w:rFonts w:ascii="Times New Roman" w:hAnsi="Times New Roman" w:cs="Times New Roman"/>
        </w:rPr>
        <w:br/>
        <w:t>условий осуществления образовательной деятельности</w:t>
      </w:r>
      <w:proofErr w:type="gramEnd"/>
      <w:r w:rsidRPr="00DD401F">
        <w:rPr>
          <w:rFonts w:ascii="Times New Roman" w:hAnsi="Times New Roman" w:cs="Times New Roman"/>
        </w:rPr>
        <w:br/>
      </w:r>
      <w:r w:rsidR="00622B13">
        <w:rPr>
          <w:rFonts w:ascii="Times New Roman" w:hAnsi="Times New Roman" w:cs="Times New Roman"/>
          <w:u w:val="single"/>
        </w:rPr>
        <w:t xml:space="preserve">Муниципальное автономное учреждение дополнительного образования Дом пионеров и школьников муниципального района </w:t>
      </w:r>
      <w:proofErr w:type="spellStart"/>
      <w:r w:rsidR="00622B13">
        <w:rPr>
          <w:rFonts w:ascii="Times New Roman" w:hAnsi="Times New Roman" w:cs="Times New Roman"/>
          <w:u w:val="single"/>
        </w:rPr>
        <w:t>Белокатайский</w:t>
      </w:r>
      <w:proofErr w:type="spellEnd"/>
      <w:r w:rsidR="00622B13">
        <w:rPr>
          <w:rFonts w:ascii="Times New Roman" w:hAnsi="Times New Roman" w:cs="Times New Roman"/>
          <w:u w:val="single"/>
        </w:rPr>
        <w:t xml:space="preserve"> район Республики Башкортостан</w:t>
      </w:r>
      <w:r w:rsidRPr="00DD401F">
        <w:rPr>
          <w:rFonts w:ascii="Times New Roman" w:hAnsi="Times New Roman" w:cs="Times New Roman"/>
        </w:rPr>
        <w:br/>
      </w:r>
      <w:r w:rsidR="00BD2A6F">
        <w:rPr>
          <w:rFonts w:ascii="Times New Roman" w:hAnsi="Times New Roman" w:cs="Times New Roman"/>
        </w:rPr>
        <w:t xml:space="preserve">на 2026 </w:t>
      </w:r>
      <w:r w:rsidR="0035568A" w:rsidRPr="00DD401F">
        <w:rPr>
          <w:rFonts w:ascii="Times New Roman" w:hAnsi="Times New Roman" w:cs="Times New Roman"/>
        </w:rPr>
        <w:t>год</w:t>
      </w:r>
    </w:p>
    <w:tbl>
      <w:tblPr>
        <w:tblStyle w:val="a3"/>
        <w:tblW w:w="15756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615"/>
        <w:gridCol w:w="1701"/>
        <w:gridCol w:w="2154"/>
        <w:gridCol w:w="1587"/>
      </w:tblGrid>
      <w:tr w:rsidR="00622B13" w:rsidRPr="00DD401F" w:rsidTr="0077255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D401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615" w:type="dxa"/>
            <w:vMerge w:val="restart"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622B13" w:rsidRPr="00DD401F" w:rsidTr="0077255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vMerge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622B13" w:rsidRPr="00DD401F" w:rsidRDefault="00622B13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622B13" w:rsidRPr="00DD401F" w:rsidTr="00772558">
        <w:trPr>
          <w:trHeight w:val="20"/>
        </w:trPr>
        <w:tc>
          <w:tcPr>
            <w:tcW w:w="15756" w:type="dxa"/>
            <w:gridSpan w:val="7"/>
          </w:tcPr>
          <w:p w:rsidR="00622B13" w:rsidRPr="00622B13" w:rsidRDefault="00622B13" w:rsidP="00622B1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22B13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622B13" w:rsidRPr="00DD401F" w:rsidTr="00772558">
        <w:trPr>
          <w:trHeight w:val="20"/>
        </w:trPr>
        <w:tc>
          <w:tcPr>
            <w:tcW w:w="421" w:type="dxa"/>
          </w:tcPr>
          <w:p w:rsidR="00622B13" w:rsidRPr="00DD401F" w:rsidRDefault="00622B1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622B13" w:rsidRPr="00DD401F" w:rsidRDefault="00622B13" w:rsidP="00D150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Федеральной службы по надзору в сфере образования и науки РФ от 04 августа 2023 № 1493, в частности:</w:t>
            </w:r>
            <w:r>
              <w:rPr>
                <w:rFonts w:ascii="Times New Roman" w:hAnsi="Times New Roman" w:cs="Times New Roman"/>
              </w:rPr>
              <w:br/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-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за счет средств физических и (или) юридических лиц (в форме электронного документа)</w:t>
            </w:r>
            <w:r>
              <w:rPr>
                <w:rFonts w:ascii="Times New Roman" w:hAnsi="Times New Roman" w:cs="Times New Roman"/>
              </w:rPr>
              <w:br/>
              <w:t>- о численности обучающихся, являющихся иностранными гражданами, по каждой общеобразовательной программе и каждой профессии, специальности</w:t>
            </w:r>
            <w:r>
              <w:rPr>
                <w:rFonts w:ascii="Times New Roman" w:hAnsi="Times New Roman" w:cs="Times New Roman"/>
              </w:rPr>
              <w:br/>
              <w:t>- о наличии средств обучения и воспитания</w:t>
            </w:r>
            <w:r>
              <w:rPr>
                <w:rFonts w:ascii="Times New Roman" w:hAnsi="Times New Roman" w:cs="Times New Roman"/>
              </w:rPr>
              <w:br/>
              <w:t>- об электронных образовательных ресурсах, к которым обеспечивается доступ обучающихся</w:t>
            </w:r>
            <w:r>
              <w:rPr>
                <w:rFonts w:ascii="Times New Roman" w:hAnsi="Times New Roman" w:cs="Times New Roman"/>
              </w:rPr>
              <w:br/>
              <w:t>-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      </w:r>
            <w:proofErr w:type="gramEnd"/>
          </w:p>
        </w:tc>
        <w:tc>
          <w:tcPr>
            <w:tcW w:w="4139" w:type="dxa"/>
          </w:tcPr>
          <w:p w:rsidR="00622B13" w:rsidRPr="00DD401F" w:rsidRDefault="00622B13" w:rsidP="00D150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>
              <w:rPr>
                <w:rFonts w:ascii="Times New Roman" w:hAnsi="Times New Roman" w:cs="Times New Roman"/>
              </w:rPr>
              <w:br/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r>
              <w:rPr>
                <w:rFonts w:ascii="Times New Roman" w:hAnsi="Times New Roman" w:cs="Times New Roman"/>
              </w:rPr>
              <w:br/>
              <w:t>-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бюджетов и по договорам об образовании за счет средств физических и (или) юридических лиц (в форме электронного документа)</w:t>
            </w:r>
            <w:r>
              <w:rPr>
                <w:rFonts w:ascii="Times New Roman" w:hAnsi="Times New Roman" w:cs="Times New Roman"/>
              </w:rPr>
              <w:br/>
              <w:t>- о численности обучающихся, являющихся иностранными гражданами, по каждой общеобразовательной программе и каждой профессии, специальности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- о наличии средств обучения и воспитания</w:t>
            </w:r>
            <w:r>
              <w:rPr>
                <w:rFonts w:ascii="Times New Roman" w:hAnsi="Times New Roman" w:cs="Times New Roman"/>
              </w:rPr>
              <w:br/>
              <w:t>- об электронных образовательных ресурсах, к которым обеспечивается доступ обучающихся</w:t>
            </w:r>
            <w:r>
              <w:rPr>
                <w:rFonts w:ascii="Times New Roman" w:hAnsi="Times New Roman" w:cs="Times New Roman"/>
              </w:rPr>
              <w:br/>
              <w:t>- о наличии специальных технических средств обучения коллективного и индивидуального пользования инвалидов и лиц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ограниченными возможностями здоровья</w:t>
            </w:r>
          </w:p>
        </w:tc>
        <w:tc>
          <w:tcPr>
            <w:tcW w:w="1615" w:type="dxa"/>
          </w:tcPr>
          <w:p w:rsidR="00622B13" w:rsidRPr="00DD401F" w:rsidRDefault="00367701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30.03.2026 г.</w:t>
            </w:r>
          </w:p>
        </w:tc>
        <w:tc>
          <w:tcPr>
            <w:tcW w:w="1701" w:type="dxa"/>
          </w:tcPr>
          <w:p w:rsidR="00622B13" w:rsidRPr="00DD401F" w:rsidRDefault="00367701" w:rsidP="003677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Валеева Фирюза </w:t>
            </w:r>
            <w:proofErr w:type="spellStart"/>
            <w:r>
              <w:rPr>
                <w:rFonts w:ascii="Times New Roman" w:hAnsi="Times New Roman" w:cs="Times New Roman"/>
              </w:rPr>
              <w:t>Рамзиевна</w:t>
            </w:r>
            <w:proofErr w:type="spellEnd"/>
          </w:p>
        </w:tc>
        <w:tc>
          <w:tcPr>
            <w:tcW w:w="2154" w:type="dxa"/>
          </w:tcPr>
          <w:p w:rsidR="00622B13" w:rsidRPr="00DD401F" w:rsidRDefault="00622B1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22B13" w:rsidRPr="00DD401F" w:rsidRDefault="00622B1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B13" w:rsidRPr="00DD401F" w:rsidTr="00772558">
        <w:trPr>
          <w:trHeight w:val="20"/>
        </w:trPr>
        <w:tc>
          <w:tcPr>
            <w:tcW w:w="15756" w:type="dxa"/>
            <w:gridSpan w:val="7"/>
          </w:tcPr>
          <w:p w:rsidR="00622B13" w:rsidRPr="00622B13" w:rsidRDefault="00622B13" w:rsidP="00622B13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22B13">
              <w:rPr>
                <w:rFonts w:ascii="Times New Roman" w:hAnsi="Times New Roman" w:cs="Times New Roman"/>
                <w:b/>
              </w:rPr>
              <w:lastRenderedPageBreak/>
              <w:t>III. Доступность услуг для инвалидов</w:t>
            </w:r>
          </w:p>
        </w:tc>
      </w:tr>
      <w:tr w:rsidR="00367701" w:rsidRPr="00DD401F" w:rsidTr="00772558">
        <w:trPr>
          <w:trHeight w:val="20"/>
        </w:trPr>
        <w:tc>
          <w:tcPr>
            <w:tcW w:w="421" w:type="dxa"/>
          </w:tcPr>
          <w:p w:rsidR="00367701" w:rsidRPr="00DD401F" w:rsidRDefault="0077255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367701" w:rsidRPr="00DD401F" w:rsidRDefault="00367701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</w:p>
        </w:tc>
        <w:tc>
          <w:tcPr>
            <w:tcW w:w="4139" w:type="dxa"/>
          </w:tcPr>
          <w:p w:rsidR="00367701" w:rsidRPr="001F7A93" w:rsidRDefault="00367701" w:rsidP="001F7A93">
            <w:pPr>
              <w:spacing w:after="160" w:line="259" w:lineRule="auto"/>
              <w:ind w:left="-85"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93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Рекомендовать руководителю образовательной организации:</w:t>
            </w:r>
          </w:p>
          <w:p w:rsidR="00367701" w:rsidRDefault="00367701" w:rsidP="001F7A93">
            <w:pPr>
              <w:spacing w:after="160" w:line="259" w:lineRule="auto"/>
              <w:ind w:left="-85"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A93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инструктаж работников, по сопровождению инвалидов на прилегающей территории и  в помещении организации.</w:t>
            </w:r>
          </w:p>
          <w:p w:rsidR="002008AF" w:rsidRDefault="002008AF" w:rsidP="001F7A93">
            <w:pPr>
              <w:spacing w:after="160" w:line="259" w:lineRule="auto"/>
              <w:ind w:left="-85"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8AF">
              <w:rPr>
                <w:rFonts w:ascii="Times New Roman" w:eastAsia="Calibri" w:hAnsi="Times New Roman" w:cs="Times New Roman"/>
              </w:rPr>
              <w:t>выдел</w:t>
            </w:r>
            <w:r>
              <w:rPr>
                <w:rFonts w:ascii="Times New Roman" w:eastAsia="Calibri" w:hAnsi="Times New Roman" w:cs="Times New Roman"/>
              </w:rPr>
              <w:t>ить</w:t>
            </w:r>
            <w:r w:rsidRPr="002008AF">
              <w:rPr>
                <w:rFonts w:ascii="Times New Roman" w:eastAsia="Calibri" w:hAnsi="Times New Roman" w:cs="Times New Roman"/>
              </w:rPr>
              <w:t xml:space="preserve"> стоянки для автотранспортных средств инвалидов</w:t>
            </w:r>
          </w:p>
          <w:p w:rsidR="002008AF" w:rsidRPr="00DD401F" w:rsidRDefault="002008AF" w:rsidP="001F7A93">
            <w:pPr>
              <w:spacing w:after="160" w:line="259" w:lineRule="auto"/>
              <w:ind w:left="-85" w:right="-8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367701" w:rsidRPr="00DD401F" w:rsidRDefault="00367701" w:rsidP="003038B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30.03.2026 г.</w:t>
            </w:r>
          </w:p>
        </w:tc>
        <w:tc>
          <w:tcPr>
            <w:tcW w:w="1701" w:type="dxa"/>
          </w:tcPr>
          <w:p w:rsidR="00367701" w:rsidRPr="00DD401F" w:rsidRDefault="00367701" w:rsidP="003038B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Валеева Фирюза </w:t>
            </w:r>
            <w:proofErr w:type="spellStart"/>
            <w:r>
              <w:rPr>
                <w:rFonts w:ascii="Times New Roman" w:hAnsi="Times New Roman" w:cs="Times New Roman"/>
              </w:rPr>
              <w:t>Рамзиевна</w:t>
            </w:r>
            <w:proofErr w:type="spellEnd"/>
          </w:p>
        </w:tc>
        <w:tc>
          <w:tcPr>
            <w:tcW w:w="2154" w:type="dxa"/>
          </w:tcPr>
          <w:p w:rsidR="00367701" w:rsidRPr="00DD401F" w:rsidRDefault="00367701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67701" w:rsidRPr="00DD401F" w:rsidRDefault="00367701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A6F" w:rsidRPr="00DD401F" w:rsidTr="00772558">
        <w:trPr>
          <w:trHeight w:val="20"/>
        </w:trPr>
        <w:tc>
          <w:tcPr>
            <w:tcW w:w="421" w:type="dxa"/>
          </w:tcPr>
          <w:p w:rsidR="00BD2A6F" w:rsidRPr="00DD401F" w:rsidRDefault="0077255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39" w:type="dxa"/>
          </w:tcPr>
          <w:p w:rsidR="00BD2A6F" w:rsidRPr="00DD401F" w:rsidRDefault="00BD2A6F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4139" w:type="dxa"/>
          </w:tcPr>
          <w:p w:rsidR="00BD2A6F" w:rsidRDefault="00BD2A6F" w:rsidP="001F7A93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территории.</w:t>
            </w:r>
          </w:p>
          <w:p w:rsidR="00BD2A6F" w:rsidRPr="001F7A93" w:rsidRDefault="00BD2A6F" w:rsidP="001F7A9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F7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редоставление инвалидам по слуху (слуху и зрению) услуг </w:t>
            </w:r>
            <w:proofErr w:type="spellStart"/>
            <w:r w:rsidRPr="001F7A93">
              <w:rPr>
                <w:rFonts w:ascii="Times New Roman" w:eastAsia="Calibri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1F7A93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1F7A93">
              <w:rPr>
                <w:rFonts w:ascii="Times New Roman" w:eastAsia="Calibri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1F7A93">
              <w:rPr>
                <w:rFonts w:ascii="Times New Roman" w:eastAsia="Calibri" w:hAnsi="Times New Roman" w:cs="Times New Roman"/>
                <w:sz w:val="24"/>
                <w:szCs w:val="24"/>
              </w:rPr>
              <w:t>), не целесообразно по причине отсутствия обучающихся с глубокими нарушениями слуха и зрения.</w:t>
            </w:r>
          </w:p>
          <w:p w:rsidR="00BD2A6F" w:rsidRPr="00DD401F" w:rsidRDefault="00BD2A6F" w:rsidP="001F7A93">
            <w:pPr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BD2A6F" w:rsidRPr="00DD401F" w:rsidRDefault="00BD2A6F" w:rsidP="003A76A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30.03.2026 г.</w:t>
            </w:r>
          </w:p>
        </w:tc>
        <w:tc>
          <w:tcPr>
            <w:tcW w:w="1701" w:type="dxa"/>
          </w:tcPr>
          <w:p w:rsidR="00BD2A6F" w:rsidRPr="00DD401F" w:rsidRDefault="00BD2A6F" w:rsidP="003A76A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Валеева Фирюза </w:t>
            </w:r>
            <w:proofErr w:type="spellStart"/>
            <w:r>
              <w:rPr>
                <w:rFonts w:ascii="Times New Roman" w:hAnsi="Times New Roman" w:cs="Times New Roman"/>
              </w:rPr>
              <w:t>Рамзиевна</w:t>
            </w:r>
            <w:proofErr w:type="spellEnd"/>
          </w:p>
        </w:tc>
        <w:tc>
          <w:tcPr>
            <w:tcW w:w="2154" w:type="dxa"/>
          </w:tcPr>
          <w:p w:rsidR="00BD2A6F" w:rsidRPr="00DD401F" w:rsidRDefault="00BD2A6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D2A6F" w:rsidRPr="00DD401F" w:rsidRDefault="00BD2A6F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568A" w:rsidRPr="00DD401F" w:rsidRDefault="0035568A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568A" w:rsidRPr="00DD401F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2E"/>
    <w:rsid w:val="0005188A"/>
    <w:rsid w:val="0005471F"/>
    <w:rsid w:val="00071F96"/>
    <w:rsid w:val="00123F39"/>
    <w:rsid w:val="00125AAD"/>
    <w:rsid w:val="0013086B"/>
    <w:rsid w:val="00163EC1"/>
    <w:rsid w:val="00175F42"/>
    <w:rsid w:val="001E47B1"/>
    <w:rsid w:val="001F3B78"/>
    <w:rsid w:val="001F7A93"/>
    <w:rsid w:val="002008AF"/>
    <w:rsid w:val="00232C82"/>
    <w:rsid w:val="00296057"/>
    <w:rsid w:val="002E22CE"/>
    <w:rsid w:val="002F29DF"/>
    <w:rsid w:val="00304598"/>
    <w:rsid w:val="003307E1"/>
    <w:rsid w:val="00343D94"/>
    <w:rsid w:val="0035568A"/>
    <w:rsid w:val="00367701"/>
    <w:rsid w:val="003C0388"/>
    <w:rsid w:val="004028CE"/>
    <w:rsid w:val="00437046"/>
    <w:rsid w:val="00480C74"/>
    <w:rsid w:val="004B1CB0"/>
    <w:rsid w:val="004B6043"/>
    <w:rsid w:val="004D507D"/>
    <w:rsid w:val="005157CF"/>
    <w:rsid w:val="005276A7"/>
    <w:rsid w:val="00576755"/>
    <w:rsid w:val="0057738E"/>
    <w:rsid w:val="00592799"/>
    <w:rsid w:val="005B7334"/>
    <w:rsid w:val="005D204B"/>
    <w:rsid w:val="00622B13"/>
    <w:rsid w:val="0062493A"/>
    <w:rsid w:val="0063096B"/>
    <w:rsid w:val="00665F41"/>
    <w:rsid w:val="00697EA1"/>
    <w:rsid w:val="006A0A2C"/>
    <w:rsid w:val="006A4596"/>
    <w:rsid w:val="006D6DB5"/>
    <w:rsid w:val="006E7FFC"/>
    <w:rsid w:val="00704513"/>
    <w:rsid w:val="0072226A"/>
    <w:rsid w:val="0073063A"/>
    <w:rsid w:val="00772558"/>
    <w:rsid w:val="00781E02"/>
    <w:rsid w:val="007C3EB4"/>
    <w:rsid w:val="00822306"/>
    <w:rsid w:val="00842880"/>
    <w:rsid w:val="0086210A"/>
    <w:rsid w:val="008C49FA"/>
    <w:rsid w:val="009233E3"/>
    <w:rsid w:val="00953B14"/>
    <w:rsid w:val="00954A61"/>
    <w:rsid w:val="009D39D0"/>
    <w:rsid w:val="009E31A0"/>
    <w:rsid w:val="009E7E2E"/>
    <w:rsid w:val="00A6294F"/>
    <w:rsid w:val="00A72BA6"/>
    <w:rsid w:val="00AC3A13"/>
    <w:rsid w:val="00AD2BF3"/>
    <w:rsid w:val="00AD33C6"/>
    <w:rsid w:val="00AE5AE2"/>
    <w:rsid w:val="00AE5C38"/>
    <w:rsid w:val="00AF1C5D"/>
    <w:rsid w:val="00B00450"/>
    <w:rsid w:val="00B66E2E"/>
    <w:rsid w:val="00B91303"/>
    <w:rsid w:val="00BB6C4D"/>
    <w:rsid w:val="00BD2A6F"/>
    <w:rsid w:val="00BF016D"/>
    <w:rsid w:val="00C03CFE"/>
    <w:rsid w:val="00C735CA"/>
    <w:rsid w:val="00CF18DE"/>
    <w:rsid w:val="00D150CB"/>
    <w:rsid w:val="00D3475B"/>
    <w:rsid w:val="00D5210A"/>
    <w:rsid w:val="00D54976"/>
    <w:rsid w:val="00D8075C"/>
    <w:rsid w:val="00DA4917"/>
    <w:rsid w:val="00DD401F"/>
    <w:rsid w:val="00DF6344"/>
    <w:rsid w:val="00E4080A"/>
    <w:rsid w:val="00E529F7"/>
    <w:rsid w:val="00EE68CA"/>
    <w:rsid w:val="00EF087B"/>
    <w:rsid w:val="00F0488E"/>
    <w:rsid w:val="00FD626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</dc:creator>
  <cp:lastModifiedBy>Татьяна</cp:lastModifiedBy>
  <cp:revision>6</cp:revision>
  <dcterms:created xsi:type="dcterms:W3CDTF">2025-12-19T07:14:00Z</dcterms:created>
  <dcterms:modified xsi:type="dcterms:W3CDTF">2025-12-26T13:46:00Z</dcterms:modified>
</cp:coreProperties>
</file>